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CC" w:rsidRPr="00BE5D88" w:rsidRDefault="00AF1ACC" w:rsidP="00AF1ACC">
      <w:pPr>
        <w:shd w:val="clear" w:color="auto" w:fill="FFFFFF"/>
        <w:spacing w:after="0" w:line="240" w:lineRule="auto"/>
        <w:ind w:left="-180" w:firstLine="180"/>
        <w:jc w:val="center"/>
        <w:rPr>
          <w:rFonts w:eastAsia="Calibri" w:cs="Times New Roman"/>
          <w:b/>
          <w:bCs/>
          <w:color w:val="000000"/>
          <w:spacing w:val="3"/>
          <w:sz w:val="22"/>
          <w:szCs w:val="22"/>
        </w:rPr>
      </w:pPr>
      <w:r w:rsidRPr="00BE5D88">
        <w:rPr>
          <w:rFonts w:eastAsia="Calibri" w:cs="Times New Roman"/>
          <w:b/>
          <w:bCs/>
          <w:color w:val="000000"/>
          <w:spacing w:val="3"/>
          <w:sz w:val="22"/>
          <w:szCs w:val="22"/>
        </w:rPr>
        <w:t>МУНИЦИПАЛЬНОЕ</w:t>
      </w:r>
      <w:r>
        <w:rPr>
          <w:rFonts w:eastAsia="Calibri" w:cs="Times New Roman"/>
          <w:b/>
          <w:bCs/>
          <w:color w:val="000000"/>
          <w:spacing w:val="3"/>
          <w:sz w:val="22"/>
          <w:szCs w:val="22"/>
        </w:rPr>
        <w:t xml:space="preserve"> КАЗЕННОЕ</w:t>
      </w:r>
      <w:r w:rsidRPr="00BE5D88">
        <w:rPr>
          <w:rFonts w:eastAsia="Calibri" w:cs="Times New Roman"/>
          <w:b/>
          <w:bCs/>
          <w:color w:val="000000"/>
          <w:spacing w:val="3"/>
          <w:sz w:val="22"/>
          <w:szCs w:val="22"/>
        </w:rPr>
        <w:t xml:space="preserve"> ДОШКОЛЬНОЕ ОБРАЗОВАТЕЛЬНОЕ УЧРЕЖДЕНИЕ</w:t>
      </w:r>
    </w:p>
    <w:p w:rsidR="00AF1ACC" w:rsidRPr="00BE5D88" w:rsidRDefault="00AF1ACC" w:rsidP="00AF1ACC">
      <w:pPr>
        <w:shd w:val="clear" w:color="auto" w:fill="FFFFFF"/>
        <w:spacing w:after="0" w:line="240" w:lineRule="auto"/>
        <w:jc w:val="center"/>
        <w:rPr>
          <w:rFonts w:eastAsia="Calibri" w:cs="Times New Roman"/>
          <w:b/>
          <w:bCs/>
          <w:color w:val="000000"/>
          <w:spacing w:val="3"/>
          <w:sz w:val="22"/>
          <w:szCs w:val="22"/>
        </w:rPr>
      </w:pPr>
      <w:r w:rsidRPr="00BE5D88">
        <w:rPr>
          <w:rFonts w:eastAsia="Calibri" w:cs="Times New Roman"/>
          <w:b/>
          <w:bCs/>
          <w:color w:val="000000"/>
          <w:spacing w:val="3"/>
          <w:sz w:val="22"/>
          <w:szCs w:val="22"/>
        </w:rPr>
        <w:t>«ДЕТСКИЙ САД КОМБИНИРОВАННОГО ВИДА «СКАЗКА»</w:t>
      </w:r>
    </w:p>
    <w:p w:rsidR="00AF1ACC" w:rsidRPr="00BE5D88" w:rsidRDefault="000B4E69" w:rsidP="00AF1ACC">
      <w:pPr>
        <w:shd w:val="clear" w:color="auto" w:fill="FFFFFF"/>
        <w:spacing w:after="0" w:line="240" w:lineRule="auto"/>
        <w:jc w:val="center"/>
        <w:rPr>
          <w:rFonts w:eastAsia="Calibri" w:cs="Times New Roman"/>
          <w:b/>
          <w:bCs/>
          <w:color w:val="000000"/>
          <w:spacing w:val="3"/>
          <w:sz w:val="22"/>
          <w:szCs w:val="22"/>
        </w:rPr>
      </w:pPr>
      <w:r>
        <w:rPr>
          <w:rFonts w:eastAsia="Calibri" w:cs="Times New Roman"/>
          <w:b/>
          <w:bCs/>
          <w:noProof/>
          <w:color w:val="000000"/>
          <w:spacing w:val="3"/>
          <w:sz w:val="22"/>
          <w:szCs w:val="2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143510</wp:posOffset>
            </wp:positionV>
            <wp:extent cx="1933575" cy="1895475"/>
            <wp:effectExtent l="0" t="0" r="0" b="0"/>
            <wp:wrapNone/>
            <wp:docPr id="2" name="Рисунок 1" descr="C:\Documents and Settings\Пользователь\Мои документы\С рабочего стола\ДОКУМЕНТЫ МКДОУ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Мои документы\С рабочего стола\ДОКУМЕНТЫ МКДОУ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ACC" w:rsidRPr="00BE5D88" w:rsidRDefault="00AF1ACC" w:rsidP="00AF1ACC">
      <w:pPr>
        <w:shd w:val="clear" w:color="auto" w:fill="FFFFFF"/>
        <w:spacing w:after="0" w:line="240" w:lineRule="auto"/>
        <w:rPr>
          <w:rFonts w:eastAsia="Calibri" w:cs="Times New Roman"/>
          <w:bCs/>
          <w:color w:val="000000"/>
          <w:spacing w:val="3"/>
        </w:rPr>
      </w:pPr>
    </w:p>
    <w:tbl>
      <w:tblPr>
        <w:tblW w:w="9542" w:type="dxa"/>
        <w:tblLook w:val="04A0"/>
      </w:tblPr>
      <w:tblGrid>
        <w:gridCol w:w="5211"/>
        <w:gridCol w:w="4331"/>
      </w:tblGrid>
      <w:tr w:rsidR="00AF1ACC" w:rsidRPr="008073C3" w:rsidTr="00794901">
        <w:tc>
          <w:tcPr>
            <w:tcW w:w="5211" w:type="dxa"/>
            <w:hideMark/>
          </w:tcPr>
          <w:p w:rsidR="00AF1ACC" w:rsidRPr="008073C3" w:rsidRDefault="008632DA" w:rsidP="00AF1ACC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0000"/>
                <w:spacing w:val="3"/>
                <w:sz w:val="26"/>
              </w:rPr>
            </w:pPr>
            <w:r>
              <w:rPr>
                <w:rFonts w:eastAsia="Calibri" w:cs="Times New Roman"/>
                <w:b/>
                <w:bCs/>
                <w:noProof/>
                <w:color w:val="000000"/>
                <w:spacing w:val="3"/>
                <w:sz w:val="26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7620</wp:posOffset>
                  </wp:positionV>
                  <wp:extent cx="1247775" cy="1019175"/>
                  <wp:effectExtent l="0" t="0" r="0" b="0"/>
                  <wp:wrapNone/>
                  <wp:docPr id="1" name="Рисунок 1" descr="C:\Documents and Settings\Пользователь\Мои документы\С рабочего стола\ДОКУМЕНТЫ МКДОУ\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Пользователь\Мои документы\С рабочего стола\ДОКУМЕНТЫ МКДОУ\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F1ACC" w:rsidRPr="008073C3">
              <w:rPr>
                <w:rFonts w:eastAsia="Calibri" w:cs="Times New Roman"/>
                <w:b/>
                <w:bCs/>
                <w:color w:val="000000"/>
                <w:spacing w:val="3"/>
                <w:sz w:val="26"/>
              </w:rPr>
              <w:t xml:space="preserve">            ПРИНЯТО:</w:t>
            </w:r>
          </w:p>
          <w:p w:rsidR="00AF1ACC" w:rsidRPr="008073C3" w:rsidRDefault="00AF1ACC" w:rsidP="00AF1ACC">
            <w:pPr>
              <w:spacing w:after="0" w:line="240" w:lineRule="auto"/>
              <w:jc w:val="both"/>
              <w:rPr>
                <w:rFonts w:eastAsia="Calibri" w:cs="Times New Roman"/>
                <w:bCs/>
                <w:color w:val="000000"/>
                <w:spacing w:val="3"/>
                <w:sz w:val="26"/>
              </w:rPr>
            </w:pPr>
            <w:r w:rsidRPr="008073C3">
              <w:rPr>
                <w:rFonts w:eastAsia="Calibri" w:cs="Times New Roman"/>
                <w:bCs/>
                <w:color w:val="000000"/>
                <w:spacing w:val="3"/>
                <w:sz w:val="26"/>
              </w:rPr>
              <w:t xml:space="preserve">на </w:t>
            </w:r>
            <w:r w:rsidR="00F93064">
              <w:rPr>
                <w:rFonts w:eastAsia="Calibri" w:cs="Times New Roman"/>
                <w:bCs/>
                <w:color w:val="000000"/>
                <w:spacing w:val="3"/>
                <w:sz w:val="26"/>
              </w:rPr>
              <w:t>педагогическом Совете</w:t>
            </w:r>
          </w:p>
          <w:p w:rsidR="00AF1ACC" w:rsidRPr="008073C3" w:rsidRDefault="00AF1ACC" w:rsidP="00AF1ACC">
            <w:pPr>
              <w:spacing w:after="0" w:line="240" w:lineRule="auto"/>
              <w:jc w:val="both"/>
              <w:rPr>
                <w:rFonts w:eastAsia="Calibri" w:cs="Times New Roman"/>
                <w:bCs/>
                <w:color w:val="000000"/>
                <w:spacing w:val="3"/>
                <w:sz w:val="26"/>
              </w:rPr>
            </w:pPr>
            <w:r w:rsidRPr="008073C3">
              <w:rPr>
                <w:rFonts w:eastAsia="Calibri" w:cs="Times New Roman"/>
                <w:bCs/>
                <w:color w:val="000000"/>
                <w:spacing w:val="3"/>
                <w:sz w:val="26"/>
              </w:rPr>
              <w:t>МКДОУ «Сказка»</w:t>
            </w:r>
            <w:r w:rsidR="000B4E69">
              <w:rPr>
                <w:rStyle w:val="a"/>
                <w:rFonts w:eastAsia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</w:p>
          <w:p w:rsidR="00AF1ACC" w:rsidRPr="008073C3" w:rsidRDefault="00AF1ACC" w:rsidP="00F93064">
            <w:pPr>
              <w:shd w:val="clear" w:color="auto" w:fill="FFFFFF"/>
              <w:spacing w:after="0" w:line="240" w:lineRule="auto"/>
              <w:jc w:val="both"/>
              <w:rPr>
                <w:rFonts w:eastAsia="Calibri" w:cs="Times New Roman"/>
                <w:bCs/>
                <w:color w:val="000000"/>
                <w:spacing w:val="3"/>
                <w:sz w:val="26"/>
              </w:rPr>
            </w:pPr>
            <w:r w:rsidRPr="008073C3">
              <w:rPr>
                <w:rFonts w:eastAsia="Calibri" w:cs="Times New Roman"/>
                <w:bCs/>
                <w:color w:val="000000"/>
                <w:spacing w:val="3"/>
                <w:sz w:val="26"/>
              </w:rPr>
              <w:t>от «</w:t>
            </w:r>
            <w:r w:rsidR="00F93064">
              <w:rPr>
                <w:rFonts w:eastAsia="Calibri" w:cs="Times New Roman"/>
                <w:bCs/>
                <w:color w:val="000000"/>
                <w:spacing w:val="3"/>
                <w:sz w:val="26"/>
              </w:rPr>
              <w:t xml:space="preserve"> 08»   октября  2015</w:t>
            </w:r>
            <w:r w:rsidRPr="008073C3">
              <w:rPr>
                <w:rFonts w:eastAsia="Calibri" w:cs="Times New Roman"/>
                <w:bCs/>
                <w:color w:val="000000"/>
                <w:spacing w:val="3"/>
                <w:sz w:val="26"/>
              </w:rPr>
              <w:t>г.</w:t>
            </w:r>
          </w:p>
        </w:tc>
        <w:tc>
          <w:tcPr>
            <w:tcW w:w="4331" w:type="dxa"/>
            <w:hideMark/>
          </w:tcPr>
          <w:p w:rsidR="00AF1ACC" w:rsidRPr="008073C3" w:rsidRDefault="00AF1ACC" w:rsidP="00AF1ACC">
            <w:pPr>
              <w:shd w:val="clear" w:color="auto" w:fill="FFFFFF"/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0000"/>
                <w:spacing w:val="3"/>
                <w:sz w:val="26"/>
              </w:rPr>
            </w:pPr>
            <w:r w:rsidRPr="008073C3">
              <w:rPr>
                <w:rFonts w:eastAsia="Calibri" w:cs="Times New Roman"/>
                <w:b/>
                <w:bCs/>
                <w:color w:val="000000"/>
                <w:spacing w:val="3"/>
                <w:sz w:val="26"/>
              </w:rPr>
              <w:t xml:space="preserve">              УТВЕРЖДАЮ:</w:t>
            </w:r>
          </w:p>
          <w:p w:rsidR="00AF1ACC" w:rsidRPr="008073C3" w:rsidRDefault="00AF1ACC" w:rsidP="00AF1ACC">
            <w:pPr>
              <w:spacing w:after="0" w:line="240" w:lineRule="auto"/>
              <w:jc w:val="both"/>
              <w:rPr>
                <w:rFonts w:eastAsia="Calibri" w:cs="Times New Roman"/>
                <w:bCs/>
                <w:color w:val="000000"/>
                <w:spacing w:val="3"/>
                <w:sz w:val="26"/>
              </w:rPr>
            </w:pPr>
            <w:r w:rsidRPr="008073C3">
              <w:rPr>
                <w:rFonts w:eastAsia="Calibri" w:cs="Times New Roman"/>
                <w:bCs/>
                <w:color w:val="000000"/>
                <w:spacing w:val="3"/>
                <w:sz w:val="26"/>
              </w:rPr>
              <w:t>Заведующий МКДОУ «Сказка»</w:t>
            </w:r>
          </w:p>
          <w:p w:rsidR="00AF1ACC" w:rsidRPr="008073C3" w:rsidRDefault="00AF1ACC" w:rsidP="00AF1ACC">
            <w:pPr>
              <w:shd w:val="clear" w:color="auto" w:fill="FFFFFF"/>
              <w:spacing w:after="0" w:line="240" w:lineRule="auto"/>
              <w:jc w:val="both"/>
              <w:rPr>
                <w:rFonts w:eastAsia="Calibri" w:cs="Times New Roman"/>
                <w:bCs/>
                <w:color w:val="000000"/>
                <w:spacing w:val="3"/>
                <w:sz w:val="26"/>
              </w:rPr>
            </w:pPr>
            <w:r w:rsidRPr="008073C3">
              <w:rPr>
                <w:rFonts w:eastAsia="Calibri" w:cs="Times New Roman"/>
                <w:bCs/>
                <w:color w:val="000000"/>
                <w:spacing w:val="3"/>
                <w:sz w:val="26"/>
              </w:rPr>
              <w:t xml:space="preserve">____________/Н.В. </w:t>
            </w:r>
            <w:proofErr w:type="spellStart"/>
            <w:r w:rsidRPr="008073C3">
              <w:rPr>
                <w:rFonts w:eastAsia="Calibri" w:cs="Times New Roman"/>
                <w:bCs/>
                <w:color w:val="000000"/>
                <w:spacing w:val="3"/>
                <w:sz w:val="26"/>
              </w:rPr>
              <w:t>Фризицкая</w:t>
            </w:r>
            <w:proofErr w:type="spellEnd"/>
            <w:r w:rsidRPr="008073C3">
              <w:rPr>
                <w:rFonts w:eastAsia="Calibri" w:cs="Times New Roman"/>
                <w:bCs/>
                <w:color w:val="000000"/>
                <w:spacing w:val="3"/>
                <w:sz w:val="26"/>
              </w:rPr>
              <w:t>/</w:t>
            </w:r>
          </w:p>
          <w:p w:rsidR="00AF1ACC" w:rsidRPr="008073C3" w:rsidRDefault="00AF1ACC" w:rsidP="00AF1ACC">
            <w:pPr>
              <w:shd w:val="clear" w:color="auto" w:fill="FFFFFF"/>
              <w:spacing w:after="0" w:line="240" w:lineRule="auto"/>
              <w:jc w:val="both"/>
              <w:rPr>
                <w:rFonts w:eastAsia="Calibri" w:cs="Times New Roman"/>
                <w:bCs/>
                <w:color w:val="000000"/>
                <w:spacing w:val="3"/>
                <w:sz w:val="26"/>
              </w:rPr>
            </w:pPr>
            <w:r w:rsidRPr="008073C3">
              <w:rPr>
                <w:rFonts w:eastAsia="Calibri" w:cs="Times New Roman"/>
                <w:bCs/>
                <w:color w:val="000000"/>
                <w:spacing w:val="3"/>
                <w:sz w:val="26"/>
              </w:rPr>
              <w:t xml:space="preserve">Приказ № </w:t>
            </w:r>
            <w:r w:rsidR="002D782B">
              <w:rPr>
                <w:rFonts w:eastAsia="Calibri" w:cs="Times New Roman"/>
                <w:bCs/>
                <w:color w:val="000000"/>
                <w:spacing w:val="3"/>
                <w:sz w:val="26"/>
              </w:rPr>
              <w:t>0</w:t>
            </w:r>
            <w:r w:rsidR="00F93064">
              <w:rPr>
                <w:rFonts w:eastAsia="Calibri" w:cs="Times New Roman"/>
                <w:bCs/>
                <w:color w:val="000000"/>
                <w:spacing w:val="3"/>
                <w:sz w:val="26"/>
              </w:rPr>
              <w:t>6</w:t>
            </w:r>
            <w:r w:rsidR="002D782B">
              <w:rPr>
                <w:rFonts w:eastAsia="Calibri" w:cs="Times New Roman"/>
                <w:bCs/>
                <w:color w:val="000000"/>
                <w:spacing w:val="3"/>
                <w:sz w:val="26"/>
              </w:rPr>
              <w:t>5</w:t>
            </w:r>
          </w:p>
          <w:p w:rsidR="00AF1ACC" w:rsidRPr="008073C3" w:rsidRDefault="00AF1ACC" w:rsidP="002D782B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0000"/>
                <w:spacing w:val="3"/>
                <w:sz w:val="26"/>
              </w:rPr>
            </w:pPr>
            <w:r w:rsidRPr="008073C3">
              <w:rPr>
                <w:rFonts w:eastAsia="Calibri" w:cs="Times New Roman"/>
                <w:bCs/>
                <w:color w:val="000000"/>
                <w:spacing w:val="3"/>
                <w:sz w:val="26"/>
              </w:rPr>
              <w:t>от «</w:t>
            </w:r>
            <w:r w:rsidR="002D782B">
              <w:rPr>
                <w:rFonts w:eastAsia="Calibri" w:cs="Times New Roman"/>
                <w:bCs/>
                <w:color w:val="000000"/>
                <w:spacing w:val="3"/>
                <w:sz w:val="26"/>
              </w:rPr>
              <w:t>10</w:t>
            </w:r>
            <w:r w:rsidRPr="008073C3">
              <w:rPr>
                <w:rFonts w:eastAsia="Calibri" w:cs="Times New Roman"/>
                <w:bCs/>
                <w:color w:val="000000"/>
                <w:spacing w:val="3"/>
                <w:sz w:val="26"/>
              </w:rPr>
              <w:t>»</w:t>
            </w:r>
            <w:r w:rsidR="002D782B">
              <w:rPr>
                <w:rFonts w:eastAsia="Calibri" w:cs="Times New Roman"/>
                <w:bCs/>
                <w:color w:val="000000"/>
                <w:spacing w:val="3"/>
                <w:sz w:val="26"/>
              </w:rPr>
              <w:t xml:space="preserve">  октября  </w:t>
            </w:r>
            <w:r w:rsidRPr="008073C3">
              <w:rPr>
                <w:rFonts w:eastAsia="Calibri" w:cs="Times New Roman"/>
                <w:bCs/>
                <w:color w:val="000000"/>
                <w:spacing w:val="3"/>
                <w:sz w:val="26"/>
              </w:rPr>
              <w:t>20</w:t>
            </w:r>
            <w:r w:rsidR="002D782B">
              <w:rPr>
                <w:rFonts w:eastAsia="Calibri" w:cs="Times New Roman"/>
                <w:bCs/>
                <w:color w:val="000000"/>
                <w:spacing w:val="3"/>
                <w:sz w:val="26"/>
              </w:rPr>
              <w:t xml:space="preserve">15 </w:t>
            </w:r>
            <w:r w:rsidRPr="008073C3">
              <w:rPr>
                <w:rFonts w:eastAsia="Calibri" w:cs="Times New Roman"/>
                <w:bCs/>
                <w:color w:val="000000"/>
                <w:spacing w:val="3"/>
                <w:sz w:val="26"/>
              </w:rPr>
              <w:t>г.</w:t>
            </w:r>
          </w:p>
        </w:tc>
      </w:tr>
    </w:tbl>
    <w:p w:rsidR="00AF1ACC" w:rsidRDefault="00AF1ACC" w:rsidP="007437E8">
      <w:pPr>
        <w:pStyle w:val="a3"/>
        <w:rPr>
          <w:b/>
          <w:bCs/>
        </w:rPr>
      </w:pPr>
    </w:p>
    <w:p w:rsidR="00041943" w:rsidRPr="00041943" w:rsidRDefault="007437E8" w:rsidP="00041943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041943">
        <w:rPr>
          <w:b/>
          <w:bCs/>
          <w:sz w:val="32"/>
          <w:szCs w:val="32"/>
        </w:rPr>
        <w:t xml:space="preserve">Порядок приема </w:t>
      </w:r>
    </w:p>
    <w:p w:rsidR="00041943" w:rsidRPr="00041943" w:rsidRDefault="007437E8" w:rsidP="00041943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041943">
        <w:rPr>
          <w:b/>
          <w:bCs/>
          <w:sz w:val="32"/>
          <w:szCs w:val="32"/>
        </w:rPr>
        <w:t xml:space="preserve">на </w:t>
      </w:r>
      <w:proofErr w:type="gramStart"/>
      <w:r w:rsidRPr="00041943">
        <w:rPr>
          <w:b/>
          <w:bCs/>
          <w:sz w:val="32"/>
          <w:szCs w:val="32"/>
        </w:rPr>
        <w:t>обучение по</w:t>
      </w:r>
      <w:proofErr w:type="gramEnd"/>
      <w:r w:rsidRPr="00041943">
        <w:rPr>
          <w:b/>
          <w:bCs/>
          <w:sz w:val="32"/>
          <w:szCs w:val="32"/>
        </w:rPr>
        <w:t xml:space="preserve"> образовательным программам дошкольного образования</w:t>
      </w:r>
      <w:r w:rsidR="00041943" w:rsidRPr="00041943">
        <w:rPr>
          <w:b/>
          <w:bCs/>
          <w:sz w:val="32"/>
          <w:szCs w:val="32"/>
        </w:rPr>
        <w:t xml:space="preserve"> </w:t>
      </w:r>
    </w:p>
    <w:p w:rsidR="007437E8" w:rsidRPr="00041943" w:rsidRDefault="00041943" w:rsidP="00041943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041943">
        <w:rPr>
          <w:b/>
          <w:bCs/>
          <w:sz w:val="32"/>
          <w:szCs w:val="32"/>
        </w:rPr>
        <w:t>в МКДОУ «Сказка»</w:t>
      </w:r>
    </w:p>
    <w:p w:rsidR="007437E8" w:rsidRPr="00AF1ACC" w:rsidRDefault="007437E8" w:rsidP="00794901">
      <w:pPr>
        <w:pStyle w:val="a3"/>
        <w:ind w:firstLine="567"/>
        <w:jc w:val="both"/>
      </w:pPr>
      <w:r w:rsidRPr="00AF1ACC">
        <w:rPr>
          <w:b/>
        </w:rPr>
        <w:t>1.</w:t>
      </w:r>
      <w:r w:rsidRPr="00AF1ACC">
        <w:t xml:space="preserve"> Настоящий Порядок приема на </w:t>
      </w:r>
      <w:proofErr w:type="gramStart"/>
      <w:r w:rsidRPr="00AF1ACC">
        <w:t>обучение по</w:t>
      </w:r>
      <w:proofErr w:type="gramEnd"/>
      <w:r w:rsidRPr="00AF1ACC"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7437E8" w:rsidRPr="00AF1ACC" w:rsidRDefault="007437E8" w:rsidP="00AF1ACC">
      <w:pPr>
        <w:pStyle w:val="a3"/>
        <w:ind w:firstLine="567"/>
        <w:jc w:val="both"/>
      </w:pPr>
      <w:r w:rsidRPr="00AF1ACC">
        <w:rPr>
          <w:b/>
        </w:rPr>
        <w:t>2.</w:t>
      </w:r>
      <w:r w:rsidRPr="00AF1ACC">
        <w:t xml:space="preserve"> </w:t>
      </w:r>
      <w:proofErr w:type="gramStart"/>
      <w:r w:rsidRPr="00AF1ACC"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F1ACC">
          <w:t>2012 г</w:t>
        </w:r>
      </w:smartTag>
      <w:r w:rsidRPr="00AF1ACC">
        <w:t>. N 273-ФЗ "Об образовании в Российской Федерации" (Собрание законодательства Российской Федерации, 2012, N 53, ст. 7598</w:t>
      </w:r>
      <w:proofErr w:type="gramEnd"/>
      <w:r w:rsidRPr="00AF1ACC">
        <w:t xml:space="preserve">; </w:t>
      </w:r>
      <w:proofErr w:type="gramStart"/>
      <w:r w:rsidRPr="00AF1ACC">
        <w:t>2013, N 19, ст. 2326; N 23, ст. 2878; N 27, ст. 3462; N 30, ст. 4036; N 48, ст. 6165; 2014, N 6, ст. 562, ст. 566) и настоящим Порядком.</w:t>
      </w:r>
      <w:proofErr w:type="gramEnd"/>
    </w:p>
    <w:p w:rsidR="007437E8" w:rsidRPr="00AF1ACC" w:rsidRDefault="007437E8" w:rsidP="00AF1ACC">
      <w:pPr>
        <w:pStyle w:val="a3"/>
        <w:ind w:firstLine="567"/>
        <w:jc w:val="both"/>
      </w:pPr>
      <w:r w:rsidRPr="00AF1ACC">
        <w:rPr>
          <w:b/>
        </w:rPr>
        <w:t>3.</w:t>
      </w:r>
      <w:r w:rsidRPr="00AF1ACC">
        <w:t xml:space="preserve"> Правила приема в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proofErr w:type="gramStart"/>
      <w:r w:rsidRPr="00AF1ACC">
        <w:rPr>
          <w:vertAlign w:val="superscript"/>
        </w:rPr>
        <w:t>1</w:t>
      </w:r>
      <w:proofErr w:type="gramEnd"/>
      <w:r w:rsidRPr="00AF1ACC">
        <w:t>.</w:t>
      </w:r>
    </w:p>
    <w:p w:rsidR="007437E8" w:rsidRPr="00AF1ACC" w:rsidRDefault="007437E8" w:rsidP="00AF1ACC">
      <w:pPr>
        <w:pStyle w:val="a3"/>
        <w:ind w:firstLine="567"/>
        <w:jc w:val="both"/>
      </w:pPr>
      <w:r w:rsidRPr="00AF1ACC">
        <w:t xml:space="preserve">Прием граждан на </w:t>
      </w:r>
      <w:proofErr w:type="gramStart"/>
      <w:r w:rsidRPr="00AF1ACC">
        <w:t>обучение по</w:t>
      </w:r>
      <w:proofErr w:type="gramEnd"/>
      <w:r w:rsidRPr="00AF1ACC"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7437E8" w:rsidRPr="00AF1ACC" w:rsidRDefault="007437E8" w:rsidP="00AF1ACC">
      <w:pPr>
        <w:pStyle w:val="a3"/>
        <w:ind w:firstLine="567"/>
        <w:jc w:val="both"/>
      </w:pPr>
      <w:r w:rsidRPr="00AF1ACC">
        <w:rPr>
          <w:b/>
        </w:rPr>
        <w:t>4.</w:t>
      </w:r>
      <w:r w:rsidRPr="00AF1ACC">
        <w:t xml:space="preserve">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7437E8" w:rsidRPr="00041943" w:rsidRDefault="007437E8" w:rsidP="00794901">
      <w:pPr>
        <w:pStyle w:val="a3"/>
        <w:ind w:firstLine="567"/>
        <w:jc w:val="both"/>
      </w:pPr>
      <w:r w:rsidRPr="00AF1ACC"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AF1ACC">
        <w:rPr>
          <w:vertAlign w:val="superscript"/>
        </w:rPr>
        <w:t>2</w:t>
      </w:r>
      <w:r w:rsidR="00041943">
        <w:rPr>
          <w:vertAlign w:val="superscript"/>
        </w:rPr>
        <w:t xml:space="preserve"> – </w:t>
      </w:r>
      <w:r w:rsidR="00041943" w:rsidRPr="00041943">
        <w:t>при наличии вакантных мест по заявлению родителей</w:t>
      </w:r>
      <w:r w:rsidRPr="00041943">
        <w:t>.</w:t>
      </w:r>
    </w:p>
    <w:p w:rsidR="007437E8" w:rsidRPr="00AF1ACC" w:rsidRDefault="007437E8" w:rsidP="009F6081">
      <w:pPr>
        <w:pStyle w:val="a3"/>
        <w:ind w:firstLine="567"/>
        <w:jc w:val="both"/>
      </w:pPr>
      <w:r w:rsidRPr="00AF1ACC">
        <w:rPr>
          <w:b/>
        </w:rPr>
        <w:t>5.</w:t>
      </w:r>
      <w:r w:rsidRPr="00AF1ACC">
        <w:t xml:space="preserve"> </w:t>
      </w:r>
      <w:proofErr w:type="gramStart"/>
      <w:r w:rsidRPr="00AF1ACC"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</w:t>
      </w:r>
      <w:r w:rsidRPr="00AF1ACC">
        <w:lastRenderedPageBreak/>
        <w:t xml:space="preserve">случаев, предусмотренных статьей 88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F1ACC">
          <w:t>2012 г</w:t>
        </w:r>
      </w:smartTag>
      <w:r w:rsidRPr="00AF1ACC">
        <w:t>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 w:rsidRPr="00AF1ACC">
        <w:t xml:space="preserve"> </w:t>
      </w:r>
      <w:proofErr w:type="gramStart"/>
      <w:r w:rsidRPr="00AF1ACC">
        <w:t>N 23, ст. 2878; N 27, ст. 3462; N 30, ст. 4036; N 48, ст. 6165; 2014, N 6, ст. 562, ст. 566).</w:t>
      </w:r>
      <w:proofErr w:type="gramEnd"/>
      <w:r w:rsidRPr="00AF1ACC"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="00041943">
        <w:rPr>
          <w:vertAlign w:val="superscript"/>
        </w:rPr>
        <w:t>3</w:t>
      </w:r>
      <w:r w:rsidRPr="00AF1ACC">
        <w:t>.</w:t>
      </w:r>
    </w:p>
    <w:p w:rsidR="007437E8" w:rsidRPr="00AF1ACC" w:rsidRDefault="007437E8" w:rsidP="00AF1ACC">
      <w:pPr>
        <w:pStyle w:val="a3"/>
        <w:ind w:firstLine="567"/>
        <w:jc w:val="both"/>
      </w:pPr>
      <w:r w:rsidRPr="00AF1ACC">
        <w:rPr>
          <w:b/>
        </w:rPr>
        <w:t>6.</w:t>
      </w:r>
      <w:r w:rsidRPr="00AF1ACC">
        <w:t xml:space="preserve">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proofErr w:type="gramStart"/>
      <w:r w:rsidR="00041943">
        <w:rPr>
          <w:vertAlign w:val="superscript"/>
        </w:rPr>
        <w:t>4</w:t>
      </w:r>
      <w:proofErr w:type="gramEnd"/>
      <w:r w:rsidRPr="00AF1ACC">
        <w:t>.</w:t>
      </w:r>
    </w:p>
    <w:p w:rsidR="007437E8" w:rsidRPr="00AF1ACC" w:rsidRDefault="007437E8" w:rsidP="00AF1ACC">
      <w:pPr>
        <w:pStyle w:val="a3"/>
        <w:ind w:firstLine="567"/>
        <w:jc w:val="both"/>
      </w:pPr>
      <w:proofErr w:type="gramStart"/>
      <w:r w:rsidRPr="00AF1ACC"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r w:rsidR="00041943">
        <w:rPr>
          <w:vertAlign w:val="superscript"/>
        </w:rPr>
        <w:t>5</w:t>
      </w:r>
      <w:r w:rsidRPr="00AF1ACC">
        <w:t xml:space="preserve"> (далее - распорядительный акт о закрепленной территории).</w:t>
      </w:r>
      <w:proofErr w:type="gramEnd"/>
    </w:p>
    <w:p w:rsidR="007437E8" w:rsidRPr="00AF1ACC" w:rsidRDefault="007437E8" w:rsidP="00AF1ACC">
      <w:pPr>
        <w:pStyle w:val="a3"/>
        <w:ind w:firstLine="567"/>
        <w:jc w:val="both"/>
      </w:pPr>
      <w:r w:rsidRPr="00AF1ACC"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7437E8" w:rsidRPr="00AF1ACC" w:rsidRDefault="007437E8" w:rsidP="00AF1ACC">
      <w:pPr>
        <w:pStyle w:val="a3"/>
        <w:ind w:firstLine="567"/>
        <w:jc w:val="both"/>
      </w:pPr>
      <w:r w:rsidRPr="00AF1ACC">
        <w:rPr>
          <w:b/>
        </w:rPr>
        <w:t>7.</w:t>
      </w:r>
      <w:r w:rsidRPr="00AF1ACC">
        <w:t xml:space="preserve"> Прием в образовательную организацию осуществляется в течение всего календарного года при наличии свободных мест.</w:t>
      </w:r>
    </w:p>
    <w:p w:rsidR="007437E8" w:rsidRPr="00AF1ACC" w:rsidRDefault="007437E8" w:rsidP="00AF1ACC">
      <w:pPr>
        <w:pStyle w:val="a3"/>
        <w:ind w:firstLine="567"/>
        <w:jc w:val="both"/>
      </w:pPr>
      <w:r w:rsidRPr="00AF1ACC">
        <w:rPr>
          <w:b/>
        </w:rPr>
        <w:t>8.</w:t>
      </w:r>
      <w:r w:rsidRPr="00AF1ACC">
        <w:t xml:space="preserve">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="00041943">
        <w:rPr>
          <w:vertAlign w:val="superscript"/>
        </w:rPr>
        <w:t>6</w:t>
      </w:r>
      <w:r w:rsidRPr="00AF1ACC">
        <w:t>.</w:t>
      </w:r>
    </w:p>
    <w:p w:rsidR="007437E8" w:rsidRPr="00AF1ACC" w:rsidRDefault="007437E8" w:rsidP="00AF1ACC">
      <w:pPr>
        <w:pStyle w:val="a3"/>
        <w:ind w:firstLine="567"/>
        <w:jc w:val="both"/>
      </w:pPr>
      <w:r w:rsidRPr="00AF1ACC">
        <w:rPr>
          <w:b/>
        </w:rPr>
        <w:t>9.</w:t>
      </w:r>
      <w:r w:rsidRPr="00AF1ACC">
        <w:t xml:space="preserve"> </w:t>
      </w:r>
      <w:proofErr w:type="gramStart"/>
      <w:r w:rsidRPr="00AF1ACC">
        <w:t xml:space="preserve"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AF1ACC">
          <w:t>2002 г</w:t>
        </w:r>
      </w:smartTag>
      <w:r w:rsidRPr="00AF1ACC">
        <w:t>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AF1ACC">
        <w:t xml:space="preserve"> </w:t>
      </w:r>
      <w:proofErr w:type="gramStart"/>
      <w:r w:rsidRPr="00AF1ACC">
        <w:t>Федерации, 2002, N 30, ст. 3032).</w:t>
      </w:r>
      <w:proofErr w:type="gramEnd"/>
    </w:p>
    <w:p w:rsidR="007437E8" w:rsidRPr="00AF1ACC" w:rsidRDefault="007437E8" w:rsidP="00AF1ACC">
      <w:pPr>
        <w:pStyle w:val="a3"/>
        <w:ind w:firstLine="567"/>
        <w:jc w:val="both"/>
      </w:pPr>
      <w:r w:rsidRPr="00AF1ACC"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7437E8" w:rsidRPr="00AF1ACC" w:rsidRDefault="007437E8" w:rsidP="00AF1ACC">
      <w:pPr>
        <w:pStyle w:val="a3"/>
        <w:ind w:firstLine="567"/>
        <w:jc w:val="both"/>
      </w:pPr>
      <w:r w:rsidRPr="00AF1ACC">
        <w:lastRenderedPageBreak/>
        <w:t>В заявлении родителями (законными представителями) ребенка указываются следующие сведения:</w:t>
      </w:r>
    </w:p>
    <w:p w:rsidR="007437E8" w:rsidRPr="00AF1ACC" w:rsidRDefault="007437E8" w:rsidP="00AF1ACC">
      <w:pPr>
        <w:pStyle w:val="a3"/>
        <w:ind w:firstLine="567"/>
        <w:jc w:val="both"/>
      </w:pPr>
      <w:r w:rsidRPr="00AF1ACC">
        <w:t>а) фамилия, имя, отчество (последнее - при наличии) ребенка;</w:t>
      </w:r>
    </w:p>
    <w:p w:rsidR="007437E8" w:rsidRPr="00AF1ACC" w:rsidRDefault="007437E8" w:rsidP="00AF1ACC">
      <w:pPr>
        <w:pStyle w:val="a3"/>
        <w:ind w:firstLine="567"/>
        <w:jc w:val="both"/>
      </w:pPr>
      <w:r w:rsidRPr="00AF1ACC">
        <w:t>б) дата и место рождения ребенка;</w:t>
      </w:r>
    </w:p>
    <w:p w:rsidR="007437E8" w:rsidRPr="00AF1ACC" w:rsidRDefault="007437E8" w:rsidP="00AF1ACC">
      <w:pPr>
        <w:pStyle w:val="a3"/>
        <w:ind w:firstLine="567"/>
        <w:jc w:val="both"/>
      </w:pPr>
      <w:proofErr w:type="gramStart"/>
      <w:r w:rsidRPr="00AF1ACC">
        <w:t>в) фамилия, имя, отчество (последнее - при наличии) родителей (законных представителей) ребенка;</w:t>
      </w:r>
      <w:proofErr w:type="gramEnd"/>
    </w:p>
    <w:p w:rsidR="007437E8" w:rsidRPr="00AF1ACC" w:rsidRDefault="007437E8" w:rsidP="00AF1ACC">
      <w:pPr>
        <w:pStyle w:val="a3"/>
        <w:ind w:firstLine="567"/>
        <w:jc w:val="both"/>
      </w:pPr>
      <w:r w:rsidRPr="00AF1ACC">
        <w:t>г) адрес места жительства ребенка, его родителей (законных представителей);</w:t>
      </w:r>
    </w:p>
    <w:p w:rsidR="007437E8" w:rsidRPr="00AF1ACC" w:rsidRDefault="007437E8" w:rsidP="00AF1ACC">
      <w:pPr>
        <w:pStyle w:val="a3"/>
        <w:ind w:firstLine="567"/>
        <w:jc w:val="both"/>
      </w:pPr>
      <w:proofErr w:type="spellStart"/>
      <w:r w:rsidRPr="00AF1ACC">
        <w:t>д</w:t>
      </w:r>
      <w:proofErr w:type="spellEnd"/>
      <w:r w:rsidRPr="00AF1ACC">
        <w:t>) контактные телефоны родителей (законных представителей) ребенка.</w:t>
      </w:r>
    </w:p>
    <w:p w:rsidR="007437E8" w:rsidRPr="00AF1ACC" w:rsidRDefault="007437E8" w:rsidP="00AF1ACC">
      <w:pPr>
        <w:pStyle w:val="a3"/>
        <w:ind w:firstLine="567"/>
        <w:jc w:val="both"/>
      </w:pPr>
      <w:r w:rsidRPr="00AF1ACC"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7437E8" w:rsidRPr="00AF1ACC" w:rsidRDefault="007437E8" w:rsidP="00AF1ACC">
      <w:pPr>
        <w:pStyle w:val="a3"/>
        <w:ind w:firstLine="567"/>
        <w:jc w:val="both"/>
      </w:pPr>
      <w:r w:rsidRPr="00AF1ACC">
        <w:t>Прием детей, впервые поступающих в образовательную организацию, осуществляется на основании медицинского заключения</w:t>
      </w:r>
      <w:proofErr w:type="gramStart"/>
      <w:r w:rsidR="00041943">
        <w:rPr>
          <w:vertAlign w:val="superscript"/>
        </w:rPr>
        <w:t>7</w:t>
      </w:r>
      <w:proofErr w:type="gramEnd"/>
      <w:r w:rsidRPr="00AF1ACC">
        <w:t>.</w:t>
      </w:r>
    </w:p>
    <w:p w:rsidR="007437E8" w:rsidRPr="00AF1ACC" w:rsidRDefault="007437E8" w:rsidP="00AF1ACC">
      <w:pPr>
        <w:pStyle w:val="a3"/>
        <w:ind w:firstLine="567"/>
        <w:jc w:val="both"/>
      </w:pPr>
      <w:r w:rsidRPr="00AF1ACC">
        <w:t>Для приема в образовательную организацию:</w:t>
      </w:r>
    </w:p>
    <w:p w:rsidR="007437E8" w:rsidRPr="00AF1ACC" w:rsidRDefault="007437E8" w:rsidP="00AF1ACC">
      <w:pPr>
        <w:pStyle w:val="a3"/>
        <w:ind w:firstLine="567"/>
        <w:jc w:val="both"/>
      </w:pPr>
      <w:proofErr w:type="gramStart"/>
      <w:r w:rsidRPr="00AF1ACC"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7437E8" w:rsidRPr="00AF1ACC" w:rsidRDefault="007437E8" w:rsidP="00AF1ACC">
      <w:pPr>
        <w:pStyle w:val="a3"/>
        <w:ind w:firstLine="567"/>
        <w:jc w:val="both"/>
      </w:pPr>
      <w:r w:rsidRPr="00AF1ACC"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7437E8" w:rsidRPr="00AF1ACC" w:rsidRDefault="007437E8" w:rsidP="00AF1ACC">
      <w:pPr>
        <w:pStyle w:val="a3"/>
        <w:ind w:firstLine="567"/>
        <w:jc w:val="both"/>
      </w:pPr>
      <w:r w:rsidRPr="00AF1ACC"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437E8" w:rsidRPr="00AF1ACC" w:rsidRDefault="007437E8" w:rsidP="00AF1ACC">
      <w:pPr>
        <w:pStyle w:val="a3"/>
        <w:ind w:firstLine="567"/>
        <w:jc w:val="both"/>
      </w:pPr>
      <w:r w:rsidRPr="00AF1ACC"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437E8" w:rsidRPr="00AF1ACC" w:rsidRDefault="007437E8" w:rsidP="00AF1ACC">
      <w:pPr>
        <w:pStyle w:val="a3"/>
        <w:ind w:firstLine="567"/>
        <w:jc w:val="both"/>
      </w:pPr>
      <w:r w:rsidRPr="00AF1ACC">
        <w:t>Копии предъявляемых при приеме документов хранятся в образовательной организации на время обучения ребенка.</w:t>
      </w:r>
    </w:p>
    <w:p w:rsidR="007437E8" w:rsidRPr="00AF1ACC" w:rsidRDefault="007437E8" w:rsidP="00AF1ACC">
      <w:pPr>
        <w:pStyle w:val="a3"/>
        <w:ind w:firstLine="567"/>
        <w:jc w:val="both"/>
      </w:pPr>
      <w:r w:rsidRPr="00AF1ACC">
        <w:rPr>
          <w:b/>
        </w:rPr>
        <w:t>10.</w:t>
      </w:r>
      <w:r w:rsidRPr="00AF1ACC">
        <w:t xml:space="preserve"> Дети с ограниченными возможностями здоровья принимаются на </w:t>
      </w:r>
      <w:proofErr w:type="gramStart"/>
      <w:r w:rsidRPr="00AF1ACC">
        <w:t>обучение</w:t>
      </w:r>
      <w:proofErr w:type="gramEnd"/>
      <w:r w:rsidRPr="00AF1ACC"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AF1ACC">
        <w:t>психолого-медико-педагогической</w:t>
      </w:r>
      <w:proofErr w:type="spellEnd"/>
      <w:r w:rsidRPr="00AF1ACC">
        <w:t xml:space="preserve"> комиссии.</w:t>
      </w:r>
    </w:p>
    <w:p w:rsidR="007437E8" w:rsidRPr="00AF1ACC" w:rsidRDefault="007437E8" w:rsidP="00AF1ACC">
      <w:pPr>
        <w:pStyle w:val="a3"/>
        <w:ind w:firstLine="567"/>
        <w:jc w:val="both"/>
      </w:pPr>
      <w:r w:rsidRPr="00AF1ACC">
        <w:rPr>
          <w:b/>
        </w:rPr>
        <w:lastRenderedPageBreak/>
        <w:t>11.</w:t>
      </w:r>
      <w:r w:rsidRPr="00AF1ACC">
        <w:t xml:space="preserve">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7437E8" w:rsidRPr="00AF1ACC" w:rsidRDefault="007437E8" w:rsidP="00AF1ACC">
      <w:pPr>
        <w:pStyle w:val="a3"/>
        <w:ind w:firstLine="567"/>
        <w:jc w:val="both"/>
      </w:pPr>
      <w:r w:rsidRPr="00AF1ACC">
        <w:rPr>
          <w:b/>
        </w:rPr>
        <w:t>12.</w:t>
      </w:r>
      <w:r w:rsidRPr="00AF1ACC">
        <w:t xml:space="preserve">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7437E8" w:rsidRPr="00AF1ACC" w:rsidRDefault="007437E8" w:rsidP="00AF1ACC">
      <w:pPr>
        <w:pStyle w:val="a3"/>
        <w:ind w:firstLine="567"/>
        <w:jc w:val="both"/>
      </w:pPr>
      <w:r w:rsidRPr="00AF1ACC"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="00041943">
        <w:rPr>
          <w:vertAlign w:val="superscript"/>
        </w:rPr>
        <w:t>8</w:t>
      </w:r>
      <w:r w:rsidRPr="00AF1ACC">
        <w:t>.</w:t>
      </w:r>
    </w:p>
    <w:p w:rsidR="007437E8" w:rsidRPr="00AF1ACC" w:rsidRDefault="007437E8" w:rsidP="00AF1ACC">
      <w:pPr>
        <w:pStyle w:val="a3"/>
        <w:ind w:firstLine="567"/>
        <w:jc w:val="both"/>
      </w:pPr>
      <w:r w:rsidRPr="00AF1ACC">
        <w:rPr>
          <w:b/>
        </w:rPr>
        <w:t>13.</w:t>
      </w:r>
      <w:r w:rsidRPr="00AF1ACC">
        <w:t xml:space="preserve"> </w:t>
      </w:r>
      <w:proofErr w:type="gramStart"/>
      <w:r w:rsidRPr="00AF1ACC"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  <w:proofErr w:type="gramEnd"/>
    </w:p>
    <w:p w:rsidR="007437E8" w:rsidRPr="00AF1ACC" w:rsidRDefault="007437E8" w:rsidP="00AF1ACC">
      <w:pPr>
        <w:pStyle w:val="a3"/>
        <w:ind w:firstLine="567"/>
        <w:jc w:val="both"/>
      </w:pPr>
      <w:r w:rsidRPr="00AF1ACC"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7437E8" w:rsidRPr="00AF1ACC" w:rsidRDefault="007437E8" w:rsidP="00F93064">
      <w:pPr>
        <w:pStyle w:val="a3"/>
        <w:ind w:firstLine="567"/>
        <w:jc w:val="both"/>
      </w:pPr>
      <w:r w:rsidRPr="00AF1ACC">
        <w:rPr>
          <w:b/>
        </w:rPr>
        <w:t>14.</w:t>
      </w:r>
      <w:r w:rsidRPr="00AF1ACC">
        <w:t xml:space="preserve">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7437E8" w:rsidRPr="00AF1ACC" w:rsidRDefault="007437E8" w:rsidP="00AF1ACC">
      <w:pPr>
        <w:pStyle w:val="a3"/>
        <w:ind w:firstLine="567"/>
        <w:jc w:val="both"/>
      </w:pPr>
      <w:r w:rsidRPr="00AF1ACC">
        <w:rPr>
          <w:b/>
        </w:rPr>
        <w:t>15.</w:t>
      </w:r>
      <w:r w:rsidRPr="00AF1ACC">
        <w:t xml:space="preserve">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7437E8" w:rsidRPr="00AF1ACC" w:rsidRDefault="007437E8" w:rsidP="00AF1ACC">
      <w:pPr>
        <w:pStyle w:val="a3"/>
        <w:ind w:firstLine="567"/>
        <w:jc w:val="both"/>
      </w:pPr>
      <w:r w:rsidRPr="00AF1ACC">
        <w:rPr>
          <w:b/>
        </w:rPr>
        <w:t>16.</w:t>
      </w:r>
      <w:r w:rsidRPr="00AF1ACC">
        <w:t xml:space="preserve">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="00041943">
        <w:rPr>
          <w:vertAlign w:val="superscript"/>
        </w:rPr>
        <w:t>9</w:t>
      </w:r>
      <w:r w:rsidRPr="00AF1ACC">
        <w:t xml:space="preserve"> с родителями (законными представителями) ребенка.</w:t>
      </w:r>
    </w:p>
    <w:p w:rsidR="007437E8" w:rsidRPr="00AF1ACC" w:rsidRDefault="007437E8" w:rsidP="00AF1ACC">
      <w:pPr>
        <w:pStyle w:val="a3"/>
        <w:ind w:firstLine="567"/>
        <w:jc w:val="both"/>
      </w:pPr>
      <w:r w:rsidRPr="00AF1ACC">
        <w:rPr>
          <w:b/>
        </w:rPr>
        <w:t>17.</w:t>
      </w:r>
      <w:r w:rsidRPr="00AF1ACC">
        <w:t xml:space="preserve">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</w:t>
      </w:r>
      <w:r w:rsidRPr="00AF1ACC">
        <w:lastRenderedPageBreak/>
        <w:t>течение трех рабочих дней после заключения договора. Распорядительный а</w:t>
      </w:r>
      <w:proofErr w:type="gramStart"/>
      <w:r w:rsidRPr="00AF1ACC">
        <w:t>кт в тр</w:t>
      </w:r>
      <w:proofErr w:type="gramEnd"/>
      <w:r w:rsidRPr="00AF1ACC"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7437E8" w:rsidRPr="00AF1ACC" w:rsidRDefault="007437E8" w:rsidP="00AF1ACC">
      <w:pPr>
        <w:pStyle w:val="a3"/>
        <w:ind w:firstLine="567"/>
        <w:jc w:val="both"/>
      </w:pPr>
      <w:r w:rsidRPr="00AF1ACC"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</w:p>
    <w:p w:rsidR="007437E8" w:rsidRPr="00AF1ACC" w:rsidRDefault="007437E8" w:rsidP="00AF1ACC">
      <w:pPr>
        <w:pStyle w:val="a3"/>
        <w:ind w:firstLine="567"/>
        <w:jc w:val="both"/>
      </w:pPr>
      <w:r w:rsidRPr="00AF1ACC">
        <w:rPr>
          <w:b/>
        </w:rPr>
        <w:t>18.</w:t>
      </w:r>
      <w:r w:rsidRPr="00AF1ACC">
        <w:t xml:space="preserve">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7437E8" w:rsidRPr="00AF1ACC" w:rsidRDefault="007437E8" w:rsidP="00041943">
      <w:pPr>
        <w:pStyle w:val="a3"/>
        <w:numPr>
          <w:ilvl w:val="0"/>
          <w:numId w:val="1"/>
        </w:numPr>
        <w:jc w:val="both"/>
      </w:pPr>
      <w:proofErr w:type="gramStart"/>
      <w:r w:rsidRPr="00AF1ACC">
        <w:rPr>
          <w:i/>
          <w:iCs/>
        </w:rPr>
        <w:t xml:space="preserve">Часть 9 статьи 55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F1ACC">
          <w:rPr>
            <w:i/>
            <w:iCs/>
          </w:rPr>
          <w:t>2012 г</w:t>
        </w:r>
      </w:smartTag>
      <w:r w:rsidRPr="00AF1ACC">
        <w:rPr>
          <w:i/>
          <w:iCs/>
        </w:rPr>
        <w:t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041943" w:rsidRDefault="007437E8" w:rsidP="00041943">
      <w:pPr>
        <w:pStyle w:val="a3"/>
        <w:numPr>
          <w:ilvl w:val="0"/>
          <w:numId w:val="1"/>
        </w:numPr>
        <w:jc w:val="both"/>
        <w:rPr>
          <w:i/>
          <w:iCs/>
        </w:rPr>
      </w:pPr>
      <w:r w:rsidRPr="00AF1ACC">
        <w:rPr>
          <w:i/>
          <w:iCs/>
        </w:rPr>
        <w:t xml:space="preserve">Части 2 и 3 статьи 67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F1ACC">
          <w:rPr>
            <w:i/>
            <w:iCs/>
          </w:rPr>
          <w:t>2012 г</w:t>
        </w:r>
      </w:smartTag>
      <w:r w:rsidRPr="00AF1ACC">
        <w:rPr>
          <w:i/>
          <w:iCs/>
        </w:rPr>
        <w:t xml:space="preserve"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</w:t>
      </w:r>
      <w:proofErr w:type="gramStart"/>
      <w:r w:rsidRPr="00AF1ACC">
        <w:rPr>
          <w:i/>
          <w:iCs/>
        </w:rPr>
        <w:t>2014, N 6, ст. 562, ст. 566).</w:t>
      </w:r>
      <w:proofErr w:type="gramEnd"/>
    </w:p>
    <w:p w:rsidR="007437E8" w:rsidRPr="00041943" w:rsidRDefault="007437E8" w:rsidP="00041943">
      <w:pPr>
        <w:pStyle w:val="a3"/>
        <w:numPr>
          <w:ilvl w:val="0"/>
          <w:numId w:val="1"/>
        </w:numPr>
        <w:jc w:val="both"/>
        <w:rPr>
          <w:i/>
          <w:iCs/>
        </w:rPr>
      </w:pPr>
      <w:proofErr w:type="gramStart"/>
      <w:r w:rsidRPr="00AF1ACC">
        <w:rPr>
          <w:i/>
          <w:iCs/>
        </w:rPr>
        <w:t xml:space="preserve">Часть 4 статьи 67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F1ACC">
          <w:rPr>
            <w:i/>
            <w:iCs/>
          </w:rPr>
          <w:t>2012 г</w:t>
        </w:r>
      </w:smartTag>
      <w:r w:rsidRPr="00AF1ACC">
        <w:rPr>
          <w:i/>
          <w:iCs/>
        </w:rPr>
        <w:t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7437E8" w:rsidRPr="00AF1ACC" w:rsidRDefault="007437E8" w:rsidP="00041943">
      <w:pPr>
        <w:pStyle w:val="a3"/>
        <w:numPr>
          <w:ilvl w:val="0"/>
          <w:numId w:val="1"/>
        </w:numPr>
        <w:jc w:val="both"/>
      </w:pPr>
      <w:proofErr w:type="gramStart"/>
      <w:r w:rsidRPr="00AF1ACC">
        <w:rPr>
          <w:i/>
          <w:iCs/>
        </w:rPr>
        <w:t xml:space="preserve">Часть 2 статьи 55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F1ACC">
          <w:rPr>
            <w:i/>
            <w:iCs/>
          </w:rPr>
          <w:t>2012 г</w:t>
        </w:r>
      </w:smartTag>
      <w:r w:rsidRPr="00AF1ACC">
        <w:rPr>
          <w:i/>
          <w:iCs/>
        </w:rPr>
        <w:t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7437E8" w:rsidRPr="00AF1ACC" w:rsidRDefault="007437E8" w:rsidP="00041943">
      <w:pPr>
        <w:pStyle w:val="a3"/>
        <w:numPr>
          <w:ilvl w:val="0"/>
          <w:numId w:val="1"/>
        </w:numPr>
        <w:jc w:val="both"/>
      </w:pPr>
      <w:r w:rsidRPr="00AF1ACC">
        <w:rPr>
          <w:i/>
          <w:iCs/>
        </w:rPr>
        <w:t>Для распорядительных актов о закрепленной территории, издаваемых в 2014 году, срок издания - не позднее 1 мая.</w:t>
      </w:r>
    </w:p>
    <w:p w:rsidR="007437E8" w:rsidRPr="00AF1ACC" w:rsidRDefault="007437E8" w:rsidP="00041943">
      <w:pPr>
        <w:pStyle w:val="a3"/>
        <w:numPr>
          <w:ilvl w:val="0"/>
          <w:numId w:val="1"/>
        </w:numPr>
        <w:jc w:val="both"/>
      </w:pPr>
      <w:proofErr w:type="gramStart"/>
      <w:r w:rsidRPr="00AF1ACC">
        <w:rPr>
          <w:i/>
          <w:iCs/>
        </w:rPr>
        <w:t xml:space="preserve">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</w:t>
      </w:r>
      <w:smartTag w:uri="urn:schemas-microsoft-com:office:smarttags" w:element="metricconverter">
        <w:smartTagPr>
          <w:attr w:name="ProductID" w:val="2009 г"/>
        </w:smartTagPr>
        <w:r w:rsidRPr="00AF1ACC">
          <w:rPr>
            <w:i/>
            <w:iCs/>
          </w:rPr>
          <w:t>2009 г</w:t>
        </w:r>
      </w:smartTag>
      <w:r w:rsidRPr="00AF1ACC">
        <w:rPr>
          <w:i/>
          <w:iCs/>
        </w:rPr>
        <w:t>. N 1993-р (Собрание законодательства Российской Федерации, 2009, N 52</w:t>
      </w:r>
      <w:proofErr w:type="gramEnd"/>
      <w:r w:rsidRPr="00AF1ACC">
        <w:rPr>
          <w:i/>
          <w:iCs/>
        </w:rPr>
        <w:t>, ст. 6626; 2010, N 37, ст. 4777; 2012, N 2, ст. 375).</w:t>
      </w:r>
    </w:p>
    <w:p w:rsidR="007437E8" w:rsidRPr="00AF1ACC" w:rsidRDefault="007437E8" w:rsidP="00041943">
      <w:pPr>
        <w:pStyle w:val="a3"/>
        <w:numPr>
          <w:ilvl w:val="0"/>
          <w:numId w:val="1"/>
        </w:numPr>
        <w:jc w:val="both"/>
      </w:pPr>
      <w:r w:rsidRPr="00AF1ACC">
        <w:rPr>
          <w:i/>
          <w:iCs/>
        </w:rPr>
        <w:t xml:space="preserve">Пункт 11.1 Постановления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AF1ACC">
          <w:rPr>
            <w:i/>
            <w:iCs/>
          </w:rPr>
          <w:t>2013 г</w:t>
        </w:r>
      </w:smartTag>
      <w:r w:rsidRPr="00AF1ACC">
        <w:rPr>
          <w:i/>
          <w:iCs/>
        </w:rPr>
        <w:t xml:space="preserve">. N 26 "Об утверждении </w:t>
      </w:r>
      <w:proofErr w:type="spellStart"/>
      <w:r w:rsidRPr="00AF1ACC">
        <w:rPr>
          <w:i/>
          <w:iCs/>
        </w:rPr>
        <w:t>СанПиН</w:t>
      </w:r>
      <w:proofErr w:type="spellEnd"/>
      <w:r w:rsidRPr="00AF1ACC">
        <w:rPr>
          <w:i/>
          <w:iCs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</w:t>
      </w:r>
      <w:smartTag w:uri="urn:schemas-microsoft-com:office:smarttags" w:element="metricconverter">
        <w:smartTagPr>
          <w:attr w:name="ProductID" w:val="2013 г"/>
        </w:smartTagPr>
        <w:r w:rsidRPr="00AF1ACC">
          <w:rPr>
            <w:i/>
            <w:iCs/>
          </w:rPr>
          <w:t>2013 г</w:t>
        </w:r>
      </w:smartTag>
      <w:r w:rsidRPr="00AF1ACC">
        <w:rPr>
          <w:i/>
          <w:iCs/>
        </w:rPr>
        <w:t>., регистрационный N 28564).</w:t>
      </w:r>
    </w:p>
    <w:p w:rsidR="007437E8" w:rsidRPr="00AF1ACC" w:rsidRDefault="007437E8" w:rsidP="00041943">
      <w:pPr>
        <w:pStyle w:val="a3"/>
        <w:numPr>
          <w:ilvl w:val="0"/>
          <w:numId w:val="1"/>
        </w:numPr>
        <w:jc w:val="both"/>
      </w:pPr>
      <w:r w:rsidRPr="00AF1ACC">
        <w:rPr>
          <w:i/>
          <w:iCs/>
        </w:rPr>
        <w:t xml:space="preserve">Часть 1 статьи 6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AF1ACC">
          <w:rPr>
            <w:i/>
            <w:iCs/>
          </w:rPr>
          <w:t>2006 г</w:t>
        </w:r>
      </w:smartTag>
      <w:r w:rsidRPr="00AF1ACC">
        <w:rPr>
          <w:i/>
          <w:iCs/>
        </w:rPr>
        <w:t>. N 152-ФЗ "О персональных данных" (Собрание законодательства Российской Федерации, 2006, N 31, ст. 3451).</w:t>
      </w:r>
    </w:p>
    <w:p w:rsidR="007437E8" w:rsidRPr="00AF1ACC" w:rsidRDefault="007437E8" w:rsidP="00794901">
      <w:pPr>
        <w:pStyle w:val="a3"/>
        <w:numPr>
          <w:ilvl w:val="0"/>
          <w:numId w:val="1"/>
        </w:numPr>
        <w:jc w:val="both"/>
      </w:pPr>
      <w:proofErr w:type="gramStart"/>
      <w:r w:rsidRPr="00AF1ACC">
        <w:rPr>
          <w:i/>
          <w:iCs/>
        </w:rPr>
        <w:lastRenderedPageBreak/>
        <w:t xml:space="preserve">Часть 2 статьи 53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F1ACC">
          <w:rPr>
            <w:i/>
            <w:iCs/>
          </w:rPr>
          <w:t>2012 г</w:t>
        </w:r>
      </w:smartTag>
      <w:r w:rsidRPr="00AF1ACC">
        <w:rPr>
          <w:i/>
          <w:iCs/>
        </w:rPr>
        <w:t>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CC07F6" w:rsidRDefault="00CC07F6"/>
    <w:sectPr w:rsidR="00CC07F6" w:rsidSect="00794901">
      <w:pgSz w:w="11906" w:h="16838"/>
      <w:pgMar w:top="993" w:right="849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7B7"/>
    <w:multiLevelType w:val="hybridMultilevel"/>
    <w:tmpl w:val="D0F4C2B0"/>
    <w:lvl w:ilvl="0" w:tplc="C666F1B8">
      <w:start w:val="1"/>
      <w:numFmt w:val="decimal"/>
      <w:lvlText w:val="%1."/>
      <w:lvlJc w:val="left"/>
      <w:pPr>
        <w:ind w:left="1287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437E8"/>
    <w:rsid w:val="00041943"/>
    <w:rsid w:val="00064866"/>
    <w:rsid w:val="000B4E69"/>
    <w:rsid w:val="002D782B"/>
    <w:rsid w:val="00714724"/>
    <w:rsid w:val="007437E8"/>
    <w:rsid w:val="00753D7F"/>
    <w:rsid w:val="00794901"/>
    <w:rsid w:val="008632DA"/>
    <w:rsid w:val="009173EB"/>
    <w:rsid w:val="00932227"/>
    <w:rsid w:val="009F6081"/>
    <w:rsid w:val="00AF1ACC"/>
    <w:rsid w:val="00CC07F6"/>
    <w:rsid w:val="00D550A6"/>
    <w:rsid w:val="00F9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37E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3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2016-02-25T09:11:00Z</cp:lastPrinted>
  <dcterms:created xsi:type="dcterms:W3CDTF">2016-02-25T02:49:00Z</dcterms:created>
  <dcterms:modified xsi:type="dcterms:W3CDTF">2016-02-26T02:03:00Z</dcterms:modified>
</cp:coreProperties>
</file>